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14:paraId="1FC05A15" w14:textId="77777777" w:rsidTr="005E00AF">
        <w:trPr>
          <w:trHeight w:val="1134"/>
        </w:trPr>
        <w:tc>
          <w:tcPr>
            <w:tcW w:w="9815" w:type="dxa"/>
            <w:gridSpan w:val="5"/>
            <w:shd w:val="clear" w:color="auto" w:fill="auto"/>
          </w:tcPr>
          <w:p w14:paraId="1C0ADD6C" w14:textId="77777777" w:rsidR="0085764D" w:rsidRPr="005E00AF" w:rsidRDefault="0085764D" w:rsidP="005E00AF">
            <w:pPr>
              <w:rPr>
                <w:sz w:val="12"/>
                <w:szCs w:val="12"/>
              </w:rPr>
            </w:pPr>
          </w:p>
          <w:p w14:paraId="67DD2F88" w14:textId="77777777" w:rsidR="0085764D" w:rsidRPr="005E00AF" w:rsidRDefault="0085764D" w:rsidP="005E00AF">
            <w:pPr>
              <w:rPr>
                <w:sz w:val="12"/>
                <w:szCs w:val="12"/>
              </w:rPr>
            </w:pPr>
          </w:p>
          <w:p w14:paraId="2B755032" w14:textId="77777777" w:rsidR="0085764D" w:rsidRPr="005E00AF" w:rsidRDefault="0085764D" w:rsidP="005E00AF">
            <w:pPr>
              <w:rPr>
                <w:sz w:val="12"/>
                <w:szCs w:val="12"/>
              </w:rPr>
            </w:pPr>
          </w:p>
          <w:p w14:paraId="4E925532" w14:textId="77777777" w:rsidR="007166CA" w:rsidRPr="005E00AF" w:rsidRDefault="007166CA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EDB407F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C46201B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94A68BA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6A074E5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4B1606B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3CC9992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B2C78CB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422B5E0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2A819B6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5EF0B9A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E9CB411" w14:textId="77777777" w:rsidR="00B91CE2" w:rsidRPr="005E00AF" w:rsidRDefault="00B91CE2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CB4C596" w14:textId="77777777" w:rsidR="00B91CE2" w:rsidRPr="005E00AF" w:rsidRDefault="00B91CE2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E0CD8BE" w14:textId="77777777" w:rsidR="00B91CE2" w:rsidRPr="005E00AF" w:rsidRDefault="00B91CE2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DE3D547" w14:textId="77777777" w:rsidR="00B91CE2" w:rsidRPr="005E00AF" w:rsidRDefault="00B91CE2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879DFFC" w14:textId="77777777" w:rsidR="00B91CE2" w:rsidRPr="005E00AF" w:rsidRDefault="00B91CE2" w:rsidP="005E00AF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16927C33" w14:textId="77777777" w:rsidR="00B91CE2" w:rsidRPr="005E00AF" w:rsidRDefault="00B91CE2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CB3661B" w14:textId="77777777" w:rsidR="00B91CE2" w:rsidRPr="005E00AF" w:rsidRDefault="00B91CE2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960C86A" w14:textId="77777777" w:rsidR="00B91CE2" w:rsidRPr="005E00AF" w:rsidRDefault="00B91CE2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0F56398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0FABD4D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E3CE8D8" w14:textId="77777777" w:rsidR="00FC7B43" w:rsidRPr="005E00AF" w:rsidRDefault="00FC7B43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1BD9751" w14:textId="77777777" w:rsidR="00FC7B43" w:rsidRPr="005E00AF" w:rsidRDefault="00FC7B43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162A0D1" w14:textId="77777777" w:rsidR="00FC7B43" w:rsidRPr="005E00AF" w:rsidRDefault="00FC7B43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85764D" w14:paraId="60F7372D" w14:textId="77777777" w:rsidTr="005E00AF">
        <w:trPr>
          <w:trHeight w:val="292"/>
        </w:trPr>
        <w:tc>
          <w:tcPr>
            <w:tcW w:w="9815" w:type="dxa"/>
            <w:gridSpan w:val="5"/>
            <w:shd w:val="clear" w:color="auto" w:fill="auto"/>
            <w:vAlign w:val="center"/>
          </w:tcPr>
          <w:p w14:paraId="314C8E2E" w14:textId="77777777" w:rsidR="0085764D" w:rsidRPr="005E00AF" w:rsidRDefault="0085764D" w:rsidP="005E00AF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14:paraId="371B482A" w14:textId="77777777" w:rsidTr="005E00AF">
        <w:trPr>
          <w:trHeight w:hRule="exact" w:val="680"/>
        </w:trPr>
        <w:tc>
          <w:tcPr>
            <w:tcW w:w="2943" w:type="dxa"/>
            <w:gridSpan w:val="2"/>
            <w:shd w:val="clear" w:color="auto" w:fill="auto"/>
            <w:vAlign w:val="bottom"/>
          </w:tcPr>
          <w:p w14:paraId="070CA998" w14:textId="224D6B0C" w:rsidR="0085764D" w:rsidRDefault="00656A61" w:rsidP="00937802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>
              <w:instrText xml:space="preserve"> FORMTEXT </w:instrText>
            </w:r>
            <w:r>
              <w:fldChar w:fldCharType="separate"/>
            </w:r>
            <w:r w:rsidR="00937802">
              <w:t>23 ноября</w:t>
            </w:r>
            <w:bookmarkStart w:id="1" w:name="_GoBack"/>
            <w:bookmarkEnd w:id="1"/>
            <w:r w:rsidR="003C1AF7">
              <w:t xml:space="preserve"> </w:t>
            </w:r>
            <w:r w:rsidR="004C6102">
              <w:rPr>
                <w:noProof/>
              </w:rPr>
              <w:t>202</w:t>
            </w:r>
            <w:r w:rsidR="00F90E60">
              <w:rPr>
                <w:noProof/>
              </w:rPr>
              <w:t>3</w:t>
            </w:r>
            <w:r w:rsidR="004C6102">
              <w:rPr>
                <w:noProof/>
              </w:rPr>
              <w:t xml:space="preserve"> г.</w:t>
            </w:r>
            <w:r>
              <w:fldChar w:fldCharType="end"/>
            </w:r>
            <w:bookmarkEnd w:id="0"/>
          </w:p>
        </w:tc>
        <w:tc>
          <w:tcPr>
            <w:tcW w:w="4604" w:type="dxa"/>
            <w:shd w:val="clear" w:color="auto" w:fill="auto"/>
            <w:vAlign w:val="bottom"/>
          </w:tcPr>
          <w:p w14:paraId="0BD2E372" w14:textId="77777777" w:rsidR="0085764D" w:rsidRDefault="0085764D" w:rsidP="005E00AF"/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46C3ADF" w14:textId="58345AA6" w:rsidR="0085764D" w:rsidRDefault="00656A61" w:rsidP="005E00AF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102">
              <w:t>07-02-02/</w:t>
            </w:r>
            <w:r w:rsidR="00937802">
              <w:t>225</w:t>
            </w:r>
            <w:r>
              <w:fldChar w:fldCharType="end"/>
            </w:r>
          </w:p>
        </w:tc>
      </w:tr>
      <w:tr w:rsidR="0085764D" w14:paraId="6A279D77" w14:textId="77777777" w:rsidTr="005E00AF">
        <w:trPr>
          <w:trHeight w:hRule="exact" w:val="510"/>
        </w:trPr>
        <w:tc>
          <w:tcPr>
            <w:tcW w:w="9815" w:type="dxa"/>
            <w:gridSpan w:val="5"/>
            <w:shd w:val="clear" w:color="auto" w:fill="auto"/>
          </w:tcPr>
          <w:p w14:paraId="2CAC5437" w14:textId="77777777" w:rsidR="0085764D" w:rsidRDefault="0085764D" w:rsidP="005E00AF"/>
        </w:tc>
      </w:tr>
      <w:tr w:rsidR="0085764D" w14:paraId="182E6327" w14:textId="77777777" w:rsidTr="005E00AF">
        <w:trPr>
          <w:trHeight w:val="826"/>
        </w:trPr>
        <w:tc>
          <w:tcPr>
            <w:tcW w:w="1951" w:type="dxa"/>
            <w:shd w:val="clear" w:color="auto" w:fill="auto"/>
          </w:tcPr>
          <w:p w14:paraId="0CD0D61F" w14:textId="77777777" w:rsidR="0085764D" w:rsidRDefault="0085764D" w:rsidP="005E00AF"/>
        </w:tc>
        <w:tc>
          <w:tcPr>
            <w:tcW w:w="6095" w:type="dxa"/>
            <w:gridSpan w:val="3"/>
            <w:shd w:val="clear" w:color="auto" w:fill="auto"/>
          </w:tcPr>
          <w:p w14:paraId="42B3085A" w14:textId="5F19090E" w:rsidR="00050FDC" w:rsidRDefault="002F30AA" w:rsidP="0096677C">
            <w:pPr>
              <w:jc w:val="center"/>
              <w:rPr>
                <w:b/>
                <w:noProof/>
              </w:rPr>
            </w:pPr>
            <w:r w:rsidRPr="005E00AF">
              <w:rPr>
                <w:b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2" w:name="ТекстовоеПоле23"/>
            <w:r w:rsidRPr="005E00AF">
              <w:rPr>
                <w:b/>
              </w:rPr>
              <w:instrText xml:space="preserve"> FORMTEXT </w:instrText>
            </w:r>
            <w:r w:rsidRPr="005E00AF">
              <w:rPr>
                <w:b/>
              </w:rPr>
            </w:r>
            <w:r w:rsidRPr="005E00AF">
              <w:rPr>
                <w:b/>
              </w:rPr>
              <w:fldChar w:fldCharType="separate"/>
            </w:r>
            <w:r w:rsidR="003F0950" w:rsidRPr="003F0950">
              <w:rPr>
                <w:b/>
                <w:noProof/>
              </w:rPr>
              <w:t xml:space="preserve">О </w:t>
            </w:r>
            <w:r w:rsidR="00050FDC">
              <w:rPr>
                <w:b/>
                <w:noProof/>
              </w:rPr>
              <w:t xml:space="preserve">внесении изменений в приказ </w:t>
            </w:r>
            <w:r w:rsidR="00F90E60">
              <w:rPr>
                <w:b/>
                <w:noProof/>
              </w:rPr>
              <w:t>министерства</w:t>
            </w:r>
            <w:r w:rsidR="00050FDC">
              <w:rPr>
                <w:b/>
                <w:noProof/>
              </w:rPr>
              <w:t xml:space="preserve"> градостроительной деятельности и развития агломераций Нижегородской области </w:t>
            </w:r>
          </w:p>
          <w:p w14:paraId="69543B29" w14:textId="00B84D68" w:rsidR="0096677C" w:rsidRDefault="00050FDC" w:rsidP="009667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от </w:t>
            </w:r>
            <w:r w:rsidR="00872391">
              <w:rPr>
                <w:b/>
                <w:noProof/>
              </w:rPr>
              <w:t>15</w:t>
            </w:r>
            <w:r w:rsidR="00832D4A">
              <w:rPr>
                <w:b/>
                <w:noProof/>
              </w:rPr>
              <w:t xml:space="preserve"> </w:t>
            </w:r>
            <w:r w:rsidR="00872391">
              <w:rPr>
                <w:b/>
                <w:noProof/>
              </w:rPr>
              <w:t>февраля</w:t>
            </w:r>
            <w:r>
              <w:rPr>
                <w:b/>
                <w:noProof/>
              </w:rPr>
              <w:t xml:space="preserve"> 20</w:t>
            </w:r>
            <w:r w:rsidR="00F90E60">
              <w:rPr>
                <w:b/>
                <w:noProof/>
              </w:rPr>
              <w:t>2</w:t>
            </w:r>
            <w:r w:rsidR="00872391">
              <w:rPr>
                <w:b/>
                <w:noProof/>
              </w:rPr>
              <w:t>3</w:t>
            </w:r>
            <w:r>
              <w:rPr>
                <w:b/>
                <w:noProof/>
              </w:rPr>
              <w:t xml:space="preserve"> г. № 07-02-02/</w:t>
            </w:r>
            <w:r w:rsidR="00872391">
              <w:rPr>
                <w:b/>
                <w:noProof/>
              </w:rPr>
              <w:t>30</w:t>
            </w:r>
          </w:p>
          <w:p w14:paraId="5F6E8542" w14:textId="77777777" w:rsidR="0085764D" w:rsidRPr="005E00AF" w:rsidRDefault="002F30AA" w:rsidP="0096677C">
            <w:pPr>
              <w:jc w:val="center"/>
              <w:rPr>
                <w:b/>
              </w:rPr>
            </w:pPr>
            <w:r w:rsidRPr="005E00AF">
              <w:rPr>
                <w:b/>
              </w:rPr>
              <w:fldChar w:fldCharType="end"/>
            </w:r>
            <w:bookmarkEnd w:id="2"/>
          </w:p>
        </w:tc>
        <w:tc>
          <w:tcPr>
            <w:tcW w:w="1769" w:type="dxa"/>
            <w:shd w:val="clear" w:color="auto" w:fill="auto"/>
          </w:tcPr>
          <w:p w14:paraId="2DFB2E5D" w14:textId="77777777" w:rsidR="0085764D" w:rsidRDefault="0085764D" w:rsidP="005E00AF"/>
        </w:tc>
      </w:tr>
    </w:tbl>
    <w:p w14:paraId="469E9FF1" w14:textId="77777777" w:rsidR="0085764D" w:rsidRDefault="0085764D" w:rsidP="0085764D">
      <w:pPr>
        <w:sectPr w:rsidR="0085764D" w:rsidSect="00E30C0B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4E6AB30C" w14:textId="639D3E2E" w:rsidR="003F0950" w:rsidRPr="009C65A7" w:rsidRDefault="003F0950" w:rsidP="003C1AF7">
      <w:pPr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 w:rsidRPr="009C65A7">
        <w:t>В соответствии со статьями 8</w:t>
      </w:r>
      <w:r w:rsidRPr="009C65A7">
        <w:rPr>
          <w:vertAlign w:val="superscript"/>
        </w:rPr>
        <w:t>2</w:t>
      </w:r>
      <w:r w:rsidRPr="009C65A7">
        <w:t>, 41</w:t>
      </w:r>
      <w:r w:rsidR="00872391">
        <w:t>, 41</w:t>
      </w:r>
      <w:r w:rsidR="00872391" w:rsidRPr="00872391">
        <w:rPr>
          <w:vertAlign w:val="superscript"/>
        </w:rPr>
        <w:t>1</w:t>
      </w:r>
      <w:r w:rsidR="00872391">
        <w:t>,</w:t>
      </w:r>
      <w:r w:rsidR="004E1BED">
        <w:t xml:space="preserve"> </w:t>
      </w:r>
      <w:r w:rsidRPr="009C65A7">
        <w:t xml:space="preserve">43, 46 Градостроительного кодекса Российской Федерации, </w:t>
      </w:r>
      <w:r w:rsidR="00F30A6E">
        <w:t>пунктом</w:t>
      </w:r>
      <w:r w:rsidRPr="009C65A7">
        <w:t xml:space="preserve"> 3 статьи 2</w:t>
      </w:r>
      <w:r w:rsidRPr="009C65A7">
        <w:rPr>
          <w:vertAlign w:val="superscript"/>
        </w:rPr>
        <w:t>1</w:t>
      </w:r>
      <w:r w:rsidRPr="009C65A7">
        <w:t xml:space="preserve"> Закона Нижегородской области                   от 23 декабря 2014 г. № 197-З «О перераспределении отдельных полномочий между органами местного самоуправления муниципальных образований Нижегородской области и органами государственной власти Нижегородской области», </w:t>
      </w:r>
      <w:r w:rsidR="00832D4A" w:rsidRPr="009C65A7">
        <w:rPr>
          <w:szCs w:val="28"/>
          <w:lang w:val="x-none" w:eastAsia="x-none"/>
        </w:rPr>
        <w:t>пунктом 3.</w:t>
      </w:r>
      <w:r w:rsidR="00832D4A" w:rsidRPr="009C65A7">
        <w:rPr>
          <w:szCs w:val="28"/>
          <w:lang w:eastAsia="x-none"/>
        </w:rPr>
        <w:t>1.</w:t>
      </w:r>
      <w:r w:rsidR="00872391">
        <w:rPr>
          <w:szCs w:val="28"/>
          <w:lang w:eastAsia="x-none"/>
        </w:rPr>
        <w:t>8</w:t>
      </w:r>
      <w:r w:rsidR="00832D4A" w:rsidRPr="009C65A7">
        <w:rPr>
          <w:szCs w:val="28"/>
          <w:lang w:eastAsia="x-none"/>
        </w:rPr>
        <w:t xml:space="preserve"> Положения </w:t>
      </w:r>
      <w:r w:rsidR="00832D4A" w:rsidRPr="009C65A7">
        <w:rPr>
          <w:szCs w:val="28"/>
          <w:lang w:val="x-none" w:eastAsia="x-none"/>
        </w:rPr>
        <w:t xml:space="preserve">о </w:t>
      </w:r>
      <w:r w:rsidR="00832D4A" w:rsidRPr="009C65A7">
        <w:rPr>
          <w:szCs w:val="28"/>
          <w:lang w:eastAsia="x-none"/>
        </w:rPr>
        <w:t>министерстве</w:t>
      </w:r>
      <w:r w:rsidR="00832D4A" w:rsidRPr="009C65A7">
        <w:rPr>
          <w:szCs w:val="28"/>
          <w:lang w:val="x-none" w:eastAsia="x-none"/>
        </w:rPr>
        <w:t xml:space="preserve"> градостроительно</w:t>
      </w:r>
      <w:r w:rsidR="00832D4A" w:rsidRPr="009C65A7">
        <w:rPr>
          <w:szCs w:val="28"/>
          <w:lang w:eastAsia="x-none"/>
        </w:rPr>
        <w:t>й деятельности и развития</w:t>
      </w:r>
      <w:r w:rsidR="00832D4A" w:rsidRPr="009C65A7">
        <w:rPr>
          <w:szCs w:val="28"/>
          <w:lang w:val="x-none" w:eastAsia="x-none"/>
        </w:rPr>
        <w:t xml:space="preserve"> </w:t>
      </w:r>
      <w:r w:rsidR="00832D4A" w:rsidRPr="009C65A7">
        <w:rPr>
          <w:szCs w:val="28"/>
          <w:lang w:eastAsia="x-none"/>
        </w:rPr>
        <w:t>агломераций</w:t>
      </w:r>
      <w:r w:rsidR="00832D4A" w:rsidRPr="009C65A7">
        <w:rPr>
          <w:szCs w:val="28"/>
          <w:lang w:val="x-none" w:eastAsia="x-none"/>
        </w:rPr>
        <w:t xml:space="preserve"> Нижегородской области, утвержденного постановлением Правительства Нижегородской области от </w:t>
      </w:r>
      <w:r w:rsidR="00832D4A" w:rsidRPr="009C65A7">
        <w:rPr>
          <w:szCs w:val="28"/>
          <w:lang w:eastAsia="x-none"/>
        </w:rPr>
        <w:t>16 апреля 2020 г.                      № 308</w:t>
      </w:r>
      <w:r w:rsidR="00E80109">
        <w:rPr>
          <w:szCs w:val="28"/>
          <w:lang w:eastAsia="x-none"/>
        </w:rPr>
        <w:t>,</w:t>
      </w:r>
      <w:r w:rsidR="00832D4A" w:rsidRPr="009C65A7">
        <w:rPr>
          <w:szCs w:val="28"/>
          <w:lang w:eastAsia="x-none"/>
        </w:rPr>
        <w:t xml:space="preserve"> </w:t>
      </w:r>
      <w:r w:rsidRPr="009C65A7">
        <w:t xml:space="preserve">и в связи с обращением </w:t>
      </w:r>
      <w:r w:rsidR="00F90E60" w:rsidRPr="00F90E60">
        <w:t>общества с ограниченной ответственностью «</w:t>
      </w:r>
      <w:r w:rsidR="00872391">
        <w:t>Атлант</w:t>
      </w:r>
      <w:r w:rsidR="00F90E60" w:rsidRPr="00F90E60">
        <w:t xml:space="preserve">» </w:t>
      </w:r>
      <w:r w:rsidR="00F90E60">
        <w:t>(далее-ООО «</w:t>
      </w:r>
      <w:r w:rsidR="00872391">
        <w:t>Атлант</w:t>
      </w:r>
      <w:r w:rsidR="00F90E60">
        <w:t>») от 1</w:t>
      </w:r>
      <w:r w:rsidR="00872391">
        <w:t>8</w:t>
      </w:r>
      <w:r w:rsidR="00F90E60">
        <w:t xml:space="preserve"> </w:t>
      </w:r>
      <w:r w:rsidR="00872391">
        <w:t>октября</w:t>
      </w:r>
      <w:r w:rsidR="00F90E60">
        <w:t xml:space="preserve"> 202</w:t>
      </w:r>
      <w:r w:rsidR="00872391">
        <w:t>3</w:t>
      </w:r>
      <w:r w:rsidR="00F90E60">
        <w:t xml:space="preserve"> г. №Вх-</w:t>
      </w:r>
      <w:r w:rsidR="00872391">
        <w:t>330</w:t>
      </w:r>
      <w:r w:rsidR="00F90E60">
        <w:t>-</w:t>
      </w:r>
      <w:r w:rsidR="00872391">
        <w:t>492615</w:t>
      </w:r>
      <w:r w:rsidR="00F90E60">
        <w:t>/2</w:t>
      </w:r>
      <w:r w:rsidR="00872391">
        <w:t>3</w:t>
      </w:r>
      <w:r w:rsidR="00F90E60">
        <w:t xml:space="preserve"> </w:t>
      </w:r>
      <w:r w:rsidR="00A83F43" w:rsidRPr="009C65A7">
        <w:t xml:space="preserve"> </w:t>
      </w:r>
    </w:p>
    <w:p w14:paraId="6E63ACAC" w14:textId="77777777" w:rsidR="003F0950" w:rsidRPr="009C65A7" w:rsidRDefault="003F0950" w:rsidP="003C1AF7">
      <w:pPr>
        <w:widowControl w:val="0"/>
        <w:spacing w:line="360" w:lineRule="auto"/>
        <w:contextualSpacing/>
        <w:jc w:val="both"/>
        <w:rPr>
          <w:szCs w:val="28"/>
        </w:rPr>
      </w:pPr>
      <w:r w:rsidRPr="009C65A7">
        <w:rPr>
          <w:szCs w:val="28"/>
        </w:rPr>
        <w:t xml:space="preserve"> </w:t>
      </w:r>
      <w:r w:rsidRPr="009C65A7">
        <w:t>п р и к а з ы в а ю:</w:t>
      </w:r>
    </w:p>
    <w:p w14:paraId="5C5418F7" w14:textId="1F8EEB25" w:rsidR="003C6AAA" w:rsidRPr="003C6AAA" w:rsidRDefault="00225520" w:rsidP="003C6AAA">
      <w:pPr>
        <w:pStyle w:val="a9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9C65A7">
        <w:rPr>
          <w:szCs w:val="28"/>
        </w:rPr>
        <w:t>Внести</w:t>
      </w:r>
      <w:r w:rsidR="00C410C9" w:rsidRPr="009C65A7">
        <w:rPr>
          <w:szCs w:val="28"/>
        </w:rPr>
        <w:t xml:space="preserve"> </w:t>
      </w:r>
      <w:r w:rsidRPr="009C65A7">
        <w:rPr>
          <w:szCs w:val="28"/>
        </w:rPr>
        <w:t xml:space="preserve">в приказ </w:t>
      </w:r>
      <w:r w:rsidR="00F90E60">
        <w:rPr>
          <w:szCs w:val="28"/>
        </w:rPr>
        <w:t>министерства</w:t>
      </w:r>
      <w:r w:rsidRPr="009C65A7">
        <w:rPr>
          <w:szCs w:val="28"/>
        </w:rPr>
        <w:t xml:space="preserve"> градостроительной деятельности и развития агломераций Нижегородской области от </w:t>
      </w:r>
      <w:r w:rsidR="00872391">
        <w:rPr>
          <w:szCs w:val="28"/>
        </w:rPr>
        <w:t>15 февраля</w:t>
      </w:r>
      <w:r w:rsidRPr="009C65A7">
        <w:rPr>
          <w:szCs w:val="28"/>
        </w:rPr>
        <w:t xml:space="preserve"> 20</w:t>
      </w:r>
      <w:r w:rsidR="00F90E60">
        <w:rPr>
          <w:szCs w:val="28"/>
        </w:rPr>
        <w:t>2</w:t>
      </w:r>
      <w:r w:rsidR="00872391">
        <w:rPr>
          <w:szCs w:val="28"/>
        </w:rPr>
        <w:t>3</w:t>
      </w:r>
      <w:r w:rsidRPr="009C65A7">
        <w:rPr>
          <w:szCs w:val="28"/>
        </w:rPr>
        <w:t xml:space="preserve"> г. № 07-02-02/</w:t>
      </w:r>
      <w:r w:rsidR="00872391">
        <w:rPr>
          <w:szCs w:val="28"/>
        </w:rPr>
        <w:t>30</w:t>
      </w:r>
      <w:r w:rsidRPr="009C65A7">
        <w:rPr>
          <w:szCs w:val="28"/>
        </w:rPr>
        <w:t xml:space="preserve"> «</w:t>
      </w:r>
      <w:r w:rsidR="00A83F43" w:rsidRPr="009C65A7">
        <w:rPr>
          <w:szCs w:val="28"/>
        </w:rPr>
        <w:t xml:space="preserve">О </w:t>
      </w:r>
      <w:r w:rsidR="004E1BED">
        <w:t>подготовке документации по внесению изменений в документацию по планировке территории (проект застройки и межевания территории) юго-западной части микрорайона «</w:t>
      </w:r>
      <w:proofErr w:type="spellStart"/>
      <w:r w:rsidR="004E1BED">
        <w:t>Караваиха</w:t>
      </w:r>
      <w:proofErr w:type="spellEnd"/>
      <w:r w:rsidR="004E1BED">
        <w:t xml:space="preserve">» в </w:t>
      </w:r>
      <w:proofErr w:type="spellStart"/>
      <w:r w:rsidR="004E1BED">
        <w:t>Приокском</w:t>
      </w:r>
      <w:proofErr w:type="spellEnd"/>
      <w:r w:rsidR="004E1BED">
        <w:t xml:space="preserve"> районе города Нижнего Новгорода</w:t>
      </w:r>
      <w:r w:rsidRPr="009C65A7">
        <w:rPr>
          <w:szCs w:val="28"/>
        </w:rPr>
        <w:t>»</w:t>
      </w:r>
      <w:r w:rsidR="00C410C9" w:rsidRPr="009C65A7">
        <w:rPr>
          <w:szCs w:val="28"/>
        </w:rPr>
        <w:t xml:space="preserve"> </w:t>
      </w:r>
      <w:r w:rsidR="00872391" w:rsidRPr="009C65A7">
        <w:rPr>
          <w:szCs w:val="28"/>
        </w:rPr>
        <w:t>следующие изменения</w:t>
      </w:r>
      <w:r w:rsidR="00872391">
        <w:rPr>
          <w:szCs w:val="28"/>
        </w:rPr>
        <w:t>:</w:t>
      </w:r>
    </w:p>
    <w:p w14:paraId="517773E8" w14:textId="28390098" w:rsidR="003C6AAA" w:rsidRPr="003C6AAA" w:rsidRDefault="003C6AAA" w:rsidP="003C6AAA">
      <w:pPr>
        <w:pStyle w:val="a9"/>
        <w:numPr>
          <w:ilvl w:val="1"/>
          <w:numId w:val="1"/>
        </w:numPr>
        <w:spacing w:line="360" w:lineRule="auto"/>
        <w:ind w:left="0" w:firstLine="709"/>
        <w:jc w:val="both"/>
        <w:rPr>
          <w:szCs w:val="28"/>
        </w:rPr>
      </w:pPr>
      <w:r>
        <w:t>В преамбуле приказа слова «</w:t>
      </w:r>
      <w:r w:rsidRPr="000B1A76">
        <w:t>пунктом 3.1.</w:t>
      </w:r>
      <w:r>
        <w:t>9</w:t>
      </w:r>
      <w:r w:rsidRPr="000B1A76">
        <w:t xml:space="preserve"> Положения о министерстве градостроительной деятельности и развития агломераций Нижегородской </w:t>
      </w:r>
      <w:r w:rsidRPr="000B1A76">
        <w:lastRenderedPageBreak/>
        <w:t>области</w:t>
      </w:r>
      <w:r>
        <w:t>» заменить словами «пунктом 3.1.8 Положения о министерстве градостроительной деятельности и развития агломераций Нижегородской области»;</w:t>
      </w:r>
    </w:p>
    <w:p w14:paraId="25B27785" w14:textId="65692A84" w:rsidR="003C6AAA" w:rsidRPr="009C65A7" w:rsidRDefault="003C6AAA" w:rsidP="003C6AAA">
      <w:pPr>
        <w:pStyle w:val="a9"/>
        <w:numPr>
          <w:ilvl w:val="1"/>
          <w:numId w:val="1"/>
        </w:numPr>
        <w:tabs>
          <w:tab w:val="left" w:pos="993"/>
        </w:tabs>
        <w:spacing w:line="360" w:lineRule="auto"/>
        <w:ind w:left="142" w:firstLine="567"/>
        <w:jc w:val="both"/>
        <w:rPr>
          <w:szCs w:val="28"/>
        </w:rPr>
      </w:pPr>
      <w:r w:rsidRPr="009C65A7">
        <w:rPr>
          <w:szCs w:val="28"/>
        </w:rPr>
        <w:t>В преамбуле приказа слова «</w:t>
      </w:r>
      <w:r>
        <w:t>обращением акционерного общества «</w:t>
      </w:r>
      <w:r w:rsidRPr="004E1BED">
        <w:t>Специализированный застройщик «ИКС</w:t>
      </w:r>
      <w:r>
        <w:t>» (далее –</w:t>
      </w:r>
      <w:r w:rsidRPr="004E1BED">
        <w:t>АО «СЗ «ИКС»</w:t>
      </w:r>
      <w:r>
        <w:t xml:space="preserve">) </w:t>
      </w:r>
      <w:r w:rsidRPr="004E1BED">
        <w:t>от 26 января 2023 г. № Вх-406-30560/23</w:t>
      </w:r>
      <w:r w:rsidRPr="009C65A7">
        <w:rPr>
          <w:szCs w:val="28"/>
        </w:rPr>
        <w:t>» заменить словами «</w:t>
      </w:r>
      <w:r>
        <w:t xml:space="preserve">обращением общества с ограниченной ответственностью «Атлант» (далее – ООО «Атлант») </w:t>
      </w:r>
      <w:r w:rsidRPr="004E1BED">
        <w:t>от 18 октября 2023 г. №Вх-330-492615/23</w:t>
      </w:r>
      <w:r w:rsidRPr="009C65A7">
        <w:t>»</w:t>
      </w:r>
      <w:r>
        <w:t>;</w:t>
      </w:r>
    </w:p>
    <w:p w14:paraId="7EC4C1A0" w14:textId="0CA53F46" w:rsidR="003C6AAA" w:rsidRDefault="003C6AAA" w:rsidP="003C6AAA">
      <w:pPr>
        <w:pStyle w:val="a9"/>
        <w:numPr>
          <w:ilvl w:val="1"/>
          <w:numId w:val="1"/>
        </w:numPr>
        <w:tabs>
          <w:tab w:val="left" w:pos="993"/>
        </w:tabs>
        <w:spacing w:line="360" w:lineRule="auto"/>
        <w:ind w:left="142" w:firstLine="567"/>
        <w:jc w:val="both"/>
        <w:rPr>
          <w:szCs w:val="28"/>
        </w:rPr>
      </w:pPr>
      <w:r w:rsidRPr="009C65A7">
        <w:rPr>
          <w:szCs w:val="28"/>
        </w:rPr>
        <w:t>В пункте 1</w:t>
      </w:r>
      <w:r w:rsidR="00E80109">
        <w:rPr>
          <w:szCs w:val="28"/>
        </w:rPr>
        <w:t>, а также в схеме № 46/23, прилагаемой к приказу,</w:t>
      </w:r>
      <w:r w:rsidRPr="009C65A7">
        <w:rPr>
          <w:szCs w:val="28"/>
        </w:rPr>
        <w:t xml:space="preserve"> слова «</w:t>
      </w:r>
      <w:r w:rsidRPr="004E1BED">
        <w:rPr>
          <w:szCs w:val="28"/>
        </w:rPr>
        <w:t>АО «СЗ «ИКС»</w:t>
      </w:r>
      <w:r w:rsidRPr="00B91E49">
        <w:rPr>
          <w:szCs w:val="28"/>
        </w:rPr>
        <w:t>»</w:t>
      </w:r>
      <w:r w:rsidRPr="009C65A7">
        <w:rPr>
          <w:szCs w:val="28"/>
        </w:rPr>
        <w:t xml:space="preserve"> заменить словами</w:t>
      </w:r>
      <w:r>
        <w:rPr>
          <w:szCs w:val="28"/>
        </w:rPr>
        <w:t xml:space="preserve"> «</w:t>
      </w:r>
      <w:r w:rsidRPr="00B91E49">
        <w:rPr>
          <w:szCs w:val="28"/>
        </w:rPr>
        <w:t>ООО «</w:t>
      </w:r>
      <w:r>
        <w:rPr>
          <w:szCs w:val="28"/>
        </w:rPr>
        <w:t>Атлант</w:t>
      </w:r>
      <w:r w:rsidRPr="00B91E49">
        <w:rPr>
          <w:szCs w:val="28"/>
        </w:rPr>
        <w:t>»</w:t>
      </w:r>
      <w:r>
        <w:rPr>
          <w:szCs w:val="28"/>
        </w:rPr>
        <w:t>.</w:t>
      </w:r>
    </w:p>
    <w:p w14:paraId="1D8CDC03" w14:textId="65A09051" w:rsidR="00585ACF" w:rsidRPr="003C6AAA" w:rsidRDefault="00585ACF" w:rsidP="003C6AAA">
      <w:pPr>
        <w:pStyle w:val="a9"/>
        <w:numPr>
          <w:ilvl w:val="1"/>
          <w:numId w:val="1"/>
        </w:numPr>
        <w:tabs>
          <w:tab w:val="left" w:pos="993"/>
        </w:tabs>
        <w:spacing w:line="360" w:lineRule="auto"/>
        <w:ind w:left="142" w:firstLine="567"/>
        <w:jc w:val="both"/>
        <w:rPr>
          <w:szCs w:val="28"/>
        </w:rPr>
      </w:pPr>
      <w:r>
        <w:rPr>
          <w:szCs w:val="28"/>
        </w:rPr>
        <w:t>В пункте 2 слова «</w:t>
      </w:r>
      <w:r w:rsidRPr="00585ACF">
        <w:rPr>
          <w:szCs w:val="28"/>
        </w:rPr>
        <w:t>не позднее шести месяцев со дня издания настоящего приказа</w:t>
      </w:r>
      <w:r>
        <w:rPr>
          <w:szCs w:val="28"/>
        </w:rPr>
        <w:t>» заменить словами «не позднее 1 декабря 2023 г.»</w:t>
      </w:r>
    </w:p>
    <w:p w14:paraId="20F20187" w14:textId="2CE8C80E" w:rsidR="00840EE4" w:rsidRPr="009C65A7" w:rsidRDefault="0088111F" w:rsidP="003C1AF7">
      <w:pPr>
        <w:pStyle w:val="a9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9C65A7">
        <w:rPr>
          <w:szCs w:val="28"/>
        </w:rPr>
        <w:t>Министерству</w:t>
      </w:r>
      <w:r w:rsidR="003F0950" w:rsidRPr="009C65A7">
        <w:rPr>
          <w:szCs w:val="28"/>
        </w:rPr>
        <w:t xml:space="preserve"> градостроительной деятельности и развития агломераций Нижегородской области</w:t>
      </w:r>
      <w:r w:rsidRPr="009C65A7">
        <w:rPr>
          <w:szCs w:val="28"/>
        </w:rPr>
        <w:t>:</w:t>
      </w:r>
    </w:p>
    <w:p w14:paraId="7F316AFC" w14:textId="5875D563" w:rsidR="00840EE4" w:rsidRPr="009C65A7" w:rsidRDefault="0088111F" w:rsidP="003C1AF7">
      <w:pPr>
        <w:pStyle w:val="a9"/>
        <w:numPr>
          <w:ilvl w:val="1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9C65A7">
        <w:rPr>
          <w:szCs w:val="28"/>
        </w:rPr>
        <w:t>Н</w:t>
      </w:r>
      <w:r w:rsidR="003F0950" w:rsidRPr="009C65A7">
        <w:rPr>
          <w:szCs w:val="28"/>
        </w:rPr>
        <w:t xml:space="preserve">аправить настоящий приказ главе </w:t>
      </w:r>
      <w:r w:rsidR="00B86C28" w:rsidRPr="00B86C28">
        <w:rPr>
          <w:szCs w:val="28"/>
        </w:rPr>
        <w:t xml:space="preserve">города Нижнего Новгорода </w:t>
      </w:r>
      <w:r w:rsidR="003F0950" w:rsidRPr="009C65A7">
        <w:rPr>
          <w:szCs w:val="28"/>
        </w:rPr>
        <w:t xml:space="preserve">для его опубликования и размещения на официальном сайте администрации </w:t>
      </w:r>
      <w:r w:rsidR="00B86C28">
        <w:t xml:space="preserve">города Нижнего Новгорода </w:t>
      </w:r>
      <w:r w:rsidR="003F0950" w:rsidRPr="009C65A7">
        <w:rPr>
          <w:szCs w:val="28"/>
        </w:rPr>
        <w:t xml:space="preserve">в </w:t>
      </w:r>
      <w:r w:rsidR="00F30A6E" w:rsidRPr="00F30A6E">
        <w:rPr>
          <w:szCs w:val="28"/>
        </w:rPr>
        <w:t>информационно-телекоммуникационной сети</w:t>
      </w:r>
      <w:r w:rsidR="003F0950" w:rsidRPr="009C65A7">
        <w:rPr>
          <w:szCs w:val="28"/>
        </w:rPr>
        <w:t xml:space="preserve"> «Интернет»</w:t>
      </w:r>
      <w:r w:rsidR="00CE1F10">
        <w:rPr>
          <w:szCs w:val="28"/>
        </w:rPr>
        <w:t>.</w:t>
      </w:r>
    </w:p>
    <w:p w14:paraId="25E248AC" w14:textId="6D3F7E2F" w:rsidR="00840EE4" w:rsidRPr="009C65A7" w:rsidRDefault="0088111F" w:rsidP="003C1AF7">
      <w:pPr>
        <w:pStyle w:val="a9"/>
        <w:numPr>
          <w:ilvl w:val="1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9C65A7">
        <w:rPr>
          <w:szCs w:val="28"/>
        </w:rPr>
        <w:t>Р</w:t>
      </w:r>
      <w:r w:rsidR="003F0950" w:rsidRPr="009C65A7">
        <w:rPr>
          <w:szCs w:val="28"/>
        </w:rPr>
        <w:t xml:space="preserve">азместить настоящий приказ на официальном сайте </w:t>
      </w:r>
      <w:r w:rsidR="0096677C" w:rsidRPr="009C65A7">
        <w:rPr>
          <w:szCs w:val="28"/>
        </w:rPr>
        <w:t>министерства</w:t>
      </w:r>
      <w:r w:rsidR="003F0950" w:rsidRPr="009C65A7">
        <w:rPr>
          <w:szCs w:val="28"/>
        </w:rPr>
        <w:t xml:space="preserve"> в </w:t>
      </w:r>
      <w:r w:rsidR="00F30A6E" w:rsidRPr="00F30A6E">
        <w:rPr>
          <w:szCs w:val="28"/>
        </w:rPr>
        <w:t>информационно-телекоммуникационной сети</w:t>
      </w:r>
      <w:r w:rsidR="003F0950" w:rsidRPr="009C65A7">
        <w:rPr>
          <w:szCs w:val="28"/>
        </w:rPr>
        <w:t xml:space="preserve"> «Интернет».</w:t>
      </w:r>
    </w:p>
    <w:p w14:paraId="750AC386" w14:textId="77777777" w:rsidR="003F0950" w:rsidRPr="009C65A7" w:rsidRDefault="003F0950" w:rsidP="003C1AF7">
      <w:pPr>
        <w:pStyle w:val="a9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9C65A7">
        <w:rPr>
          <w:szCs w:val="28"/>
        </w:rPr>
        <w:t>Настоящий</w:t>
      </w:r>
      <w:r w:rsidRPr="009C65A7">
        <w:t xml:space="preserve"> приказ вступает в силу со дня его подписания.</w:t>
      </w:r>
    </w:p>
    <w:p w14:paraId="393EAFFC" w14:textId="465F1006" w:rsidR="0088111F" w:rsidRDefault="0088111F" w:rsidP="003F0950">
      <w:pPr>
        <w:spacing w:line="360" w:lineRule="auto"/>
        <w:jc w:val="both"/>
      </w:pPr>
    </w:p>
    <w:p w14:paraId="6862CA33" w14:textId="77777777" w:rsidR="003C6AAA" w:rsidRDefault="003C6AAA" w:rsidP="003F0950">
      <w:pPr>
        <w:spacing w:line="360" w:lineRule="auto"/>
        <w:jc w:val="both"/>
      </w:pPr>
    </w:p>
    <w:p w14:paraId="47F68A8C" w14:textId="77777777" w:rsidR="001652D8" w:rsidRDefault="001652D8" w:rsidP="003F0950">
      <w:pPr>
        <w:spacing w:line="360" w:lineRule="auto"/>
        <w:jc w:val="both"/>
      </w:pPr>
    </w:p>
    <w:p w14:paraId="4CE2013F" w14:textId="389EB526" w:rsidR="00CC4EB9" w:rsidRDefault="004572C1" w:rsidP="00225520">
      <w:pPr>
        <w:spacing w:line="360" w:lineRule="auto"/>
        <w:jc w:val="both"/>
      </w:pPr>
      <w:r>
        <w:t>М</w:t>
      </w:r>
      <w:r w:rsidR="003F0950">
        <w:t xml:space="preserve">инистр </w:t>
      </w:r>
      <w:r w:rsidR="003F0950" w:rsidRPr="002D4378">
        <w:t xml:space="preserve">                                                                    </w:t>
      </w:r>
      <w:r w:rsidR="003F0950">
        <w:t xml:space="preserve">                              </w:t>
      </w:r>
      <w:r w:rsidR="0096677C">
        <w:t xml:space="preserve">  </w:t>
      </w:r>
      <w:r w:rsidR="003F0950">
        <w:t xml:space="preserve">  </w:t>
      </w:r>
      <w:proofErr w:type="spellStart"/>
      <w:r>
        <w:t>М.В.Ракова</w:t>
      </w:r>
      <w:proofErr w:type="spellEnd"/>
    </w:p>
    <w:sectPr w:rsidR="00CC4EB9" w:rsidSect="00E30C0B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DE2A3" w14:textId="77777777" w:rsidR="00767B6C" w:rsidRDefault="00767B6C">
      <w:r>
        <w:separator/>
      </w:r>
    </w:p>
  </w:endnote>
  <w:endnote w:type="continuationSeparator" w:id="0">
    <w:p w14:paraId="1C66749F" w14:textId="77777777" w:rsidR="00767B6C" w:rsidRDefault="0076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A8492" w14:textId="77777777" w:rsidR="00767B6C" w:rsidRDefault="00767B6C">
      <w:r>
        <w:separator/>
      </w:r>
    </w:p>
  </w:footnote>
  <w:footnote w:type="continuationSeparator" w:id="0">
    <w:p w14:paraId="2B4CC6A7" w14:textId="77777777" w:rsidR="00767B6C" w:rsidRDefault="0076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8E398" w14:textId="77777777" w:rsidR="00AE21A1" w:rsidRDefault="00AE21A1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65018F6" w14:textId="77777777" w:rsidR="00AE21A1" w:rsidRDefault="00AE21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87A56" w14:textId="52C4C3DA" w:rsidR="00AE21A1" w:rsidRDefault="00AE21A1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7802">
      <w:rPr>
        <w:rStyle w:val="a7"/>
        <w:noProof/>
      </w:rPr>
      <w:t>2</w:t>
    </w:r>
    <w:r>
      <w:rPr>
        <w:rStyle w:val="a7"/>
      </w:rPr>
      <w:fldChar w:fldCharType="end"/>
    </w:r>
  </w:p>
  <w:p w14:paraId="087A2E54" w14:textId="77777777" w:rsidR="00AE21A1" w:rsidRDefault="00AE21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A61C4" w14:textId="77777777" w:rsidR="00B75DFC" w:rsidRDefault="00850D04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D48536E" wp14:editId="3AB591B5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857500"/>
              <wp:effectExtent l="0" t="0" r="0" b="0"/>
              <wp:wrapNone/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5B3C2D" w14:textId="77777777" w:rsidR="00E52B15" w:rsidRPr="00E52B15" w:rsidRDefault="00850D04" w:rsidP="00877672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 w:rsidRPr="00A51156"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535774B4" wp14:editId="5D24F44E">
                                <wp:extent cx="632460" cy="609600"/>
                                <wp:effectExtent l="0" t="0" r="0" b="0"/>
                                <wp:docPr id="5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246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5206504" w14:textId="77777777" w:rsidR="00874B7B" w:rsidRPr="00FE5BCA" w:rsidRDefault="00061B0E" w:rsidP="00877672">
                          <w:pPr>
                            <w:ind w:right="-7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Министерство</w:t>
                          </w:r>
                        </w:p>
                        <w:p w14:paraId="46CFF5B0" w14:textId="77777777" w:rsidR="00874B7B" w:rsidRPr="00FE5BCA" w:rsidRDefault="00874B7B" w:rsidP="00877672">
                          <w:pPr>
                            <w:ind w:right="-7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FE5BCA">
                            <w:rPr>
                              <w:b/>
                              <w:sz w:val="36"/>
                              <w:szCs w:val="36"/>
                            </w:rPr>
                            <w:t>градостроительно</w:t>
                          </w:r>
                          <w:r w:rsidR="00E151FF">
                            <w:rPr>
                              <w:b/>
                              <w:sz w:val="36"/>
                              <w:szCs w:val="36"/>
                            </w:rPr>
                            <w:t>й</w:t>
                          </w:r>
                          <w:r w:rsidRPr="00FE5BCA"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="00E151FF">
                            <w:rPr>
                              <w:b/>
                              <w:sz w:val="36"/>
                              <w:szCs w:val="36"/>
                            </w:rPr>
                            <w:t xml:space="preserve">деятельности и </w:t>
                          </w:r>
                          <w:r w:rsidRPr="00FE5BCA">
                            <w:rPr>
                              <w:b/>
                              <w:sz w:val="36"/>
                              <w:szCs w:val="36"/>
                            </w:rPr>
                            <w:t xml:space="preserve">развития </w:t>
                          </w:r>
                          <w:r w:rsidR="00E151FF">
                            <w:rPr>
                              <w:b/>
                              <w:sz w:val="36"/>
                              <w:szCs w:val="36"/>
                            </w:rPr>
                            <w:t>агломераций</w:t>
                          </w:r>
                          <w:r w:rsidRPr="00FE5BCA">
                            <w:rPr>
                              <w:b/>
                              <w:sz w:val="36"/>
                              <w:szCs w:val="36"/>
                            </w:rPr>
                            <w:t xml:space="preserve">  </w:t>
                          </w:r>
                        </w:p>
                        <w:p w14:paraId="3311335C" w14:textId="77777777" w:rsidR="000F7B5C" w:rsidRDefault="00874B7B" w:rsidP="00877672">
                          <w:pPr>
                            <w:ind w:right="-7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FE5BCA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35EC22C5" w14:textId="77777777" w:rsidR="00874B7B" w:rsidRPr="000F7B5C" w:rsidRDefault="00874B7B" w:rsidP="00877672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3EFEAAF2" w14:textId="77777777" w:rsidR="000F7B5C" w:rsidRPr="000F7B5C" w:rsidRDefault="000F7B5C" w:rsidP="00877672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 w:rsidRPr="000F7B5C"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 xml:space="preserve">Приказ </w:t>
                          </w:r>
                        </w:p>
                        <w:p w14:paraId="4AF0D56A" w14:textId="77777777" w:rsidR="0085764D" w:rsidRDefault="0085764D" w:rsidP="00877672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143812A3" w14:textId="77777777" w:rsidR="009A1D2F" w:rsidRDefault="009A1D2F" w:rsidP="00877672">
                          <w:pPr>
                            <w:ind w:right="-70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</w:t>
                          </w:r>
                          <w:r w:rsidR="00304F34">
                            <w:rPr>
                              <w:szCs w:val="28"/>
                            </w:rPr>
                            <w:t>__</w:t>
                          </w:r>
                          <w:r w:rsidR="00040D26">
                            <w:rPr>
                              <w:szCs w:val="28"/>
                            </w:rPr>
                            <w:t>____</w:t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  <w:t xml:space="preserve">     </w:t>
                          </w:r>
                          <w:r w:rsidR="0067053D">
                            <w:rPr>
                              <w:szCs w:val="28"/>
                            </w:rPr>
                            <w:t xml:space="preserve">    </w:t>
                          </w:r>
                          <w:r w:rsidR="00040D26">
                            <w:rPr>
                              <w:szCs w:val="28"/>
                            </w:rPr>
                            <w:t xml:space="preserve">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 w:rsidR="00923AE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 w:rsidR="001F49D5"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14:paraId="462FA37F" w14:textId="77777777" w:rsidR="00B9672B" w:rsidRPr="002B6128" w:rsidRDefault="00B9672B" w:rsidP="00B9672B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2CA02664" w14:textId="77777777" w:rsidR="00B9672B" w:rsidRDefault="00B9672B" w:rsidP="00877672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14:paraId="16ED8958" w14:textId="77777777" w:rsidR="009A1D2F" w:rsidRPr="001772E6" w:rsidRDefault="009A1D2F" w:rsidP="00877672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1BAC598" w14:textId="77777777" w:rsidR="009A1D2F" w:rsidRDefault="000D5C79" w:rsidP="00877672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D48536E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2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2gz1QEAAJIDAAAOAAAAZHJzL2Uyb0RvYy54bWysU9tu2zAMfR+wfxD0vjgJ0AuMOEXXosOA&#10;7gJ0+wBFlmxhtqiRSuzs60fJcbqtb8VeBIqSDs85pDY3Y9+Jg0Fy4Cu5WiylMF5D7XxTye/fHt5d&#10;S0FR+Vp14E0lj4bkzfbtm80QSrOGFrraoGAQT+UQKtnGGMqiIN2aXtECgvF8aAF7FXmLTVGjGhi9&#10;74r1cnlZDIB1QNCGiLP306HcZnxrjY5frCUTRVdJ5hbzinndpbXYblTZoAqt0yca6hUseuU8Fz1D&#10;3auoxB7dC6jeaQQCGxca+gKsddpkDaxmtfxHzVOrgsla2BwKZ5vo/8Hqz4en8BVFHN/DyA3MIig8&#10;gv5BwsNdq3xjbhFhaI2qufAqWVYMgcrT02Q1lZRAdsMnqLnJah8hA40W++QK6xSMzg04nk03YxSa&#10;k5erqzV3UgrNZ+vri6sL3qQaqpyfB6T4wUAvUlBJ5K5meHV4pDhdna+kah4eXNflznb+rwRjpkym&#10;nxhP3OO4G/l2krGD+shCEKZB4cHmoAX8JcXAQ1JJ+rlXaKToPno2I03UHOAc7OZAec1PKxmlmMK7&#10;OE3ePqBrWkae7PZwy4ZZl6U8szjx5MZnM05Dmibrz32+9fyVtr8BAAD//wMAUEsDBBQABgAIAAAA&#10;IQDJiMaL3wAAAAsBAAAPAAAAZHJzL2Rvd25yZXYueG1sTI/RToQwEEXfTfyHZkx82y0IEkXKxpgY&#10;ExPNLusHFDpLibQFWnbx7x2e9Gnm5t7cOVPsFtOzM06+c1ZAvI2AoW2c6mwr4Ov4unkA5oO0SvbO&#10;ooAf9LArr68KmSt3sQc8V6FlVGJ9LgXoEIacc99oNNJv3YCWvJObjAwkp5arSV6o3PT8LooybmRn&#10;6YKWA75obL6r2QgYp7ePfV29j8P9fj4m2adWp/EgxO3N8vwELOAS/sKw4hM6lMRUu9kqz3rSSRpT&#10;VMAmo7kG4mjdagFpmjwCLwv+/4fyFwAA//8DAFBLAQItABQABgAIAAAAIQC2gziS/gAAAOEBAAAT&#10;AAAAAAAAAAAAAAAAAAAAAABbQ29udGVudF9UeXBlc10ueG1sUEsBAi0AFAAGAAgAAAAhADj9If/W&#10;AAAAlAEAAAsAAAAAAAAAAAAAAAAALwEAAF9yZWxzLy5yZWxzUEsBAi0AFAAGAAgAAAAhALgraDPV&#10;AQAAkgMAAA4AAAAAAAAAAAAAAAAALgIAAGRycy9lMm9Eb2MueG1sUEsBAi0AFAAGAAgAAAAhAMmI&#10;xovfAAAACwEAAA8AAAAAAAAAAAAAAAAALwQAAGRycy9kb3ducmV2LnhtbFBLBQYAAAAABAAEAPMA&#10;AAA7BQAAAAA=&#10;" filled="f" stroked="f" strokecolor="white" strokeweight="0">
              <v:textbox inset="0,0,0,0">
                <w:txbxContent>
                  <w:p w14:paraId="565B3C2D" w14:textId="77777777" w:rsidR="00E52B15" w:rsidRPr="00E52B15" w:rsidRDefault="00850D04" w:rsidP="00877672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 w:rsidRPr="00A51156">
                      <w:rPr>
                        <w:noProof/>
                        <w:szCs w:val="28"/>
                      </w:rPr>
                      <w:drawing>
                        <wp:inline distT="0" distB="0" distL="0" distR="0" wp14:anchorId="535774B4" wp14:editId="5D24F44E">
                          <wp:extent cx="632460" cy="609600"/>
                          <wp:effectExtent l="0" t="0" r="0" b="0"/>
                          <wp:docPr id="5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246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5206504" w14:textId="77777777" w:rsidR="00874B7B" w:rsidRPr="00FE5BCA" w:rsidRDefault="00061B0E" w:rsidP="00877672">
                    <w:pPr>
                      <w:ind w:right="-7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Министерство</w:t>
                    </w:r>
                  </w:p>
                  <w:p w14:paraId="46CFF5B0" w14:textId="77777777" w:rsidR="00874B7B" w:rsidRPr="00FE5BCA" w:rsidRDefault="00874B7B" w:rsidP="00877672">
                    <w:pPr>
                      <w:ind w:right="-7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FE5BCA">
                      <w:rPr>
                        <w:b/>
                        <w:sz w:val="36"/>
                        <w:szCs w:val="36"/>
                      </w:rPr>
                      <w:t>градостроительно</w:t>
                    </w:r>
                    <w:r w:rsidR="00E151FF">
                      <w:rPr>
                        <w:b/>
                        <w:sz w:val="36"/>
                        <w:szCs w:val="36"/>
                      </w:rPr>
                      <w:t>й</w:t>
                    </w:r>
                    <w:r w:rsidRPr="00FE5BCA"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 w:rsidR="00E151FF">
                      <w:rPr>
                        <w:b/>
                        <w:sz w:val="36"/>
                        <w:szCs w:val="36"/>
                      </w:rPr>
                      <w:t xml:space="preserve">деятельности и </w:t>
                    </w:r>
                    <w:r w:rsidRPr="00FE5BCA">
                      <w:rPr>
                        <w:b/>
                        <w:sz w:val="36"/>
                        <w:szCs w:val="36"/>
                      </w:rPr>
                      <w:t xml:space="preserve">развития </w:t>
                    </w:r>
                    <w:r w:rsidR="00E151FF">
                      <w:rPr>
                        <w:b/>
                        <w:sz w:val="36"/>
                        <w:szCs w:val="36"/>
                      </w:rPr>
                      <w:t>агломераций</w:t>
                    </w:r>
                    <w:r w:rsidRPr="00FE5BCA">
                      <w:rPr>
                        <w:b/>
                        <w:sz w:val="36"/>
                        <w:szCs w:val="36"/>
                      </w:rPr>
                      <w:t xml:space="preserve">  </w:t>
                    </w:r>
                  </w:p>
                  <w:p w14:paraId="3311335C" w14:textId="77777777" w:rsidR="000F7B5C" w:rsidRDefault="00874B7B" w:rsidP="00877672">
                    <w:pPr>
                      <w:ind w:right="-7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FE5BCA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35EC22C5" w14:textId="77777777" w:rsidR="00874B7B" w:rsidRPr="000F7B5C" w:rsidRDefault="00874B7B" w:rsidP="00877672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14:paraId="3EFEAAF2" w14:textId="77777777" w:rsidR="000F7B5C" w:rsidRPr="000F7B5C" w:rsidRDefault="000F7B5C" w:rsidP="00877672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 w:rsidRPr="000F7B5C">
                      <w:rPr>
                        <w:caps/>
                        <w:spacing w:val="120"/>
                        <w:sz w:val="44"/>
                        <w:szCs w:val="44"/>
                      </w:rPr>
                      <w:t xml:space="preserve">Приказ </w:t>
                    </w:r>
                  </w:p>
                  <w:p w14:paraId="4AF0D56A" w14:textId="77777777" w:rsidR="0085764D" w:rsidRDefault="0085764D" w:rsidP="00877672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143812A3" w14:textId="77777777" w:rsidR="009A1D2F" w:rsidRDefault="009A1D2F" w:rsidP="00877672">
                    <w:pPr>
                      <w:ind w:right="-7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</w:t>
                    </w:r>
                    <w:r w:rsidR="00304F34">
                      <w:rPr>
                        <w:szCs w:val="28"/>
                      </w:rPr>
                      <w:t>__</w:t>
                    </w:r>
                    <w:r w:rsidR="00040D26">
                      <w:rPr>
                        <w:szCs w:val="28"/>
                      </w:rPr>
                      <w:t>____</w:t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  <w:t xml:space="preserve">     </w:t>
                    </w:r>
                    <w:r w:rsidR="0067053D">
                      <w:rPr>
                        <w:szCs w:val="28"/>
                      </w:rPr>
                      <w:t xml:space="preserve">    </w:t>
                    </w:r>
                    <w:r w:rsidR="00040D26">
                      <w:rPr>
                        <w:szCs w:val="28"/>
                      </w:rPr>
                      <w:t xml:space="preserve">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 w:rsidR="00923AE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 w:rsidR="001F49D5"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14:paraId="462FA37F" w14:textId="77777777" w:rsidR="00B9672B" w:rsidRPr="002B6128" w:rsidRDefault="00B9672B" w:rsidP="00B9672B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2CA02664" w14:textId="77777777" w:rsidR="00B9672B" w:rsidRDefault="00B9672B" w:rsidP="00877672">
                    <w:pPr>
                      <w:ind w:right="-70"/>
                      <w:rPr>
                        <w:sz w:val="20"/>
                      </w:rPr>
                    </w:pPr>
                  </w:p>
                  <w:p w14:paraId="16ED8958" w14:textId="77777777" w:rsidR="009A1D2F" w:rsidRPr="001772E6" w:rsidRDefault="009A1D2F" w:rsidP="00877672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31BAC598" w14:textId="77777777" w:rsidR="009A1D2F" w:rsidRDefault="000D5C79" w:rsidP="00877672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2A39210" wp14:editId="38274A54">
              <wp:simplePos x="0" y="0"/>
              <wp:positionH relativeFrom="column">
                <wp:posOffset>1094105</wp:posOffset>
              </wp:positionH>
              <wp:positionV relativeFrom="paragraph">
                <wp:posOffset>2590165</wp:posOffset>
              </wp:positionV>
              <wp:extent cx="3959860" cy="52705"/>
              <wp:effectExtent l="0" t="0" r="0" b="0"/>
              <wp:wrapNone/>
              <wp:docPr id="1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2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EDA03F1" id="Group 69" o:spid="_x0000_s1026" style="position:absolute;margin-left:86.15pt;margin-top:203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4UwbgMAAD0MAAAOAAAAZHJzL2Uyb0RvYy54bWzsVtuO2zYQfQ/QfyD4WCAr27IdW1hvECTZ&#10;RYCkDZDtB9ASdUElUiFpy5uvz+FQsmXXbYG0yNP6QSI9R8OZM8ND3r4+NDXbS2MrrTZ8ejPhTKpU&#10;Z5UqNvyPx/uXK86sEyoTtVZyw5+k5a/vfnlx27WJnOlS15k0DE6UTbp2w0vn2iSKbFrKRtgb3UoF&#10;Y65NIxympogyIzp4b+poNpkso06brDU6ldbi33fByO/If57L1P2e51Y6Vm84YnP0NPTc+md0dyuS&#10;woi2rNI+DPEDUTSiUlj06OqdcILtTPUXV02VGm117m5S3UQ6z6tUUg7IZjq5yObB6F1LuRRJV7RH&#10;mkDtBU8/7Db9bf/ZsCpD7ThTokGJaFW2XHtuurZIAHkw7Zf2swkJYvhRp39amKNLu58XAcy23Sed&#10;wZ/YOU3cHHLTeBfImh2oBE/HEsiDYyn+jNeL9WqJSqWwLWavJotQorREHf1XcTxDpDDG89l8sL3v&#10;v16iJcKnq9jbIpGERSnQPjCfFZrNnvi0/43PL6VoJZXJerJ6PmcDn/dGSt/AbEnx+sWBGvi0YzJH&#10;Fg+z4PxfaVzP55eEDGSurpMhknRn3YPUVA2x/2hd2AYZRlTjrG+FRzjImxo74teIrWaswyNwXhwh&#10;WPwEiVnJAvXYCkcIqDhBrnuJR5DJVSfzM8S1SBZniCEQ9EAxJCbKIdf0oPpkMWLCq9WEmrTV1reZ&#10;zxxN9jjt2wgoz8zfgJGgBw89989gJOLB1NgIjsDh3UdkoFqXemU4g15tA/mtcD4RH5Afsm7DURdW&#10;4hVTEo3ey0dNduez8VasedwUJ3utruBIFhHSYBzeLTkLzJxjAPaR0I47RueTGjWa0vdVXVOn1crH&#10;vIwXgXOr6yrzRh+xNcX2bW3YXnjJpl9fgzMYpFFl5KyUInvfj52o6jCm8Emhwj4Ku36rsyfsKaPD&#10;QYCDC4NSm2+cdTgENtx+3QkjOas/KKjCejqfI11Hk/ni1QwTM7ZsxxahUrjacMfRUH741oWTZtea&#10;qiix0pSqo/QbSGJe+V0HYbJJiKqfQJh+kkJhzwXFPykUNeX/olCB46lXZPwo7173ryj4UbDQp174&#10;V8O2G46McR89C9azYEFuxsJ2LkYn4XoWrJ8lWHTBwh2VToD+Pu0vweM5Cdzp1n/3HQAA//8DAFBL&#10;AwQUAAYACAAAACEA5Oxlr+IAAAALAQAADwAAAGRycy9kb3ducmV2LnhtbEyPQU/DMAyF70j8h8hI&#10;3Fjajq2sNJ2mCThNSGxIiFvWeG21xqmarO3+PeYENz/76fl7+XqyrRiw940jBfEsAoFUOtNQpeDz&#10;8PrwBMIHTUa3jlDBFT2si9ubXGfGjfSBwz5UgkPIZ1pBHUKXSenLGq32M9ch8e3keqsDy76Sptcj&#10;h9tWJlG0lFY3xB9q3eG2xvK8v1gFb6MeN/P4ZdidT9vr92Hx/rWLUan7u2nzDCLgFP7M8IvP6FAw&#10;09FdyHjRsk6TOVsVPEbpCgQ70tWChyNv4mUCssjl/w7FDwAAAP//AwBQSwECLQAUAAYACAAAACEA&#10;toM4kv4AAADhAQAAEwAAAAAAAAAAAAAAAAAAAAAAW0NvbnRlbnRfVHlwZXNdLnhtbFBLAQItABQA&#10;BgAIAAAAIQA4/SH/1gAAAJQBAAALAAAAAAAAAAAAAAAAAC8BAABfcmVscy8ucmVsc1BLAQItABQA&#10;BgAIAAAAIQDM94UwbgMAAD0MAAAOAAAAAAAAAAAAAAAAAC4CAABkcnMvZTJvRG9jLnhtbFBLAQIt&#10;ABQABgAIAAAAIQDk7GWv4gAAAAsBAAAPAAAAAAAAAAAAAAAAAMgFAABkcnMvZG93bnJldi54bWxQ&#10;SwUGAAAAAAQABADzAAAA1wYAAAAA&#10;">
              <v:shape id="Freeform 64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sy8wwAAANoAAAAPAAAAZHJzL2Rvd25yZXYueG1sRI/NasMw&#10;EITvhbyD2EBvtZwcSutYCUmgUCilrZNDjou1sUyslWPJP337qhDIcZiZb5h8M9lGDNT52rGCRZKC&#10;IC6drrlScDy8Pb2A8AFZY+OYFPySh8169pBjpt3IPzQUoRIRwj5DBSaENpPSl4Ys+sS1xNE7u85i&#10;iLKrpO5wjHDbyGWaPkuLNccFgy3tDZWXorcKPqStPmmvv6+y/ypOu0lTb16VepxP2xWIQFO4h2/t&#10;d61gCf9X4g2Q6z8AAAD//wMAUEsBAi0AFAAGAAgAAAAhANvh9svuAAAAhQEAABMAAAAAAAAAAAAA&#10;AAAAAAAAAFtDb250ZW50X1R5cGVzXS54bWxQSwECLQAUAAYACAAAACEAWvQsW78AAAAVAQAACwAA&#10;AAAAAAAAAAAAAAAfAQAAX3JlbHMvLnJlbHNQSwECLQAUAAYACAAAACEA/bbMvMMAAADaAAAADwAA&#10;AAAAAAAAAAAAAAAHAgAAZHJzL2Rvd25yZXYueG1sUEsFBgAAAAADAAMAtwAAAPcCAAAAAA==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jTNwwAAANoAAAAPAAAAZHJzL2Rvd25yZXYueG1sRI9BawIx&#10;FITvBf9DeIIX0awtFF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SXo0zc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25AF4"/>
    <w:multiLevelType w:val="hybridMultilevel"/>
    <w:tmpl w:val="92BEE810"/>
    <w:lvl w:ilvl="0" w:tplc="6F0E0C4E">
      <w:start w:val="3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A3E567D"/>
    <w:multiLevelType w:val="multilevel"/>
    <w:tmpl w:val="E94C97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F9824A3"/>
    <w:multiLevelType w:val="multilevel"/>
    <w:tmpl w:val="5C6885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E183C9C"/>
    <w:multiLevelType w:val="multilevel"/>
    <w:tmpl w:val="EE524E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1284020"/>
    <w:multiLevelType w:val="multilevel"/>
    <w:tmpl w:val="DF7E951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5" w15:restartNumberingAfterBreak="0">
    <w:nsid w:val="6BD04DBA"/>
    <w:multiLevelType w:val="multilevel"/>
    <w:tmpl w:val="3B0A5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J8UQdoAsEVAFjlSKnb24bMS2W16cRMmOHDX7fCQWFy2e+ysYLrEuRlJEQG9PiwyWjqW1UBQIk8i9Qzf4ajqYQ==" w:salt="nxQSW6qxShQZdAJH083US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04"/>
    <w:rsid w:val="0002339B"/>
    <w:rsid w:val="00023D72"/>
    <w:rsid w:val="00040D26"/>
    <w:rsid w:val="000456BC"/>
    <w:rsid w:val="00050FDC"/>
    <w:rsid w:val="000525F8"/>
    <w:rsid w:val="00056E1C"/>
    <w:rsid w:val="00061B0E"/>
    <w:rsid w:val="0007340B"/>
    <w:rsid w:val="00097E56"/>
    <w:rsid w:val="000A0F26"/>
    <w:rsid w:val="000D066A"/>
    <w:rsid w:val="000D24A2"/>
    <w:rsid w:val="000D5C79"/>
    <w:rsid w:val="000F3C08"/>
    <w:rsid w:val="000F7B5C"/>
    <w:rsid w:val="0010141B"/>
    <w:rsid w:val="0010360C"/>
    <w:rsid w:val="0010435E"/>
    <w:rsid w:val="00111AB4"/>
    <w:rsid w:val="00112305"/>
    <w:rsid w:val="001451F4"/>
    <w:rsid w:val="001652D8"/>
    <w:rsid w:val="001772E6"/>
    <w:rsid w:val="001774CA"/>
    <w:rsid w:val="001F0640"/>
    <w:rsid w:val="001F3093"/>
    <w:rsid w:val="001F49D5"/>
    <w:rsid w:val="002175D4"/>
    <w:rsid w:val="0022015C"/>
    <w:rsid w:val="00225520"/>
    <w:rsid w:val="00260E76"/>
    <w:rsid w:val="00276416"/>
    <w:rsid w:val="0028400D"/>
    <w:rsid w:val="00292C43"/>
    <w:rsid w:val="00293AB1"/>
    <w:rsid w:val="00297599"/>
    <w:rsid w:val="002A0F01"/>
    <w:rsid w:val="002C3D4F"/>
    <w:rsid w:val="002D106B"/>
    <w:rsid w:val="002F30AA"/>
    <w:rsid w:val="00304F34"/>
    <w:rsid w:val="00316EB2"/>
    <w:rsid w:val="003277CC"/>
    <w:rsid w:val="00330BA2"/>
    <w:rsid w:val="00337EF9"/>
    <w:rsid w:val="003503C1"/>
    <w:rsid w:val="003632AA"/>
    <w:rsid w:val="00375072"/>
    <w:rsid w:val="00396D3C"/>
    <w:rsid w:val="003A5C64"/>
    <w:rsid w:val="003B7FBA"/>
    <w:rsid w:val="003C1AF7"/>
    <w:rsid w:val="003C6AAA"/>
    <w:rsid w:val="003E2AC5"/>
    <w:rsid w:val="003F0950"/>
    <w:rsid w:val="003F6BAF"/>
    <w:rsid w:val="00401DE4"/>
    <w:rsid w:val="00404DFA"/>
    <w:rsid w:val="004106A7"/>
    <w:rsid w:val="0043564A"/>
    <w:rsid w:val="00436A06"/>
    <w:rsid w:val="00453ADB"/>
    <w:rsid w:val="004572C1"/>
    <w:rsid w:val="0048443F"/>
    <w:rsid w:val="00494BDB"/>
    <w:rsid w:val="004A2548"/>
    <w:rsid w:val="004C33BA"/>
    <w:rsid w:val="004C34C3"/>
    <w:rsid w:val="004C6102"/>
    <w:rsid w:val="004D214C"/>
    <w:rsid w:val="004D56E8"/>
    <w:rsid w:val="004E1BED"/>
    <w:rsid w:val="004E334E"/>
    <w:rsid w:val="004E7100"/>
    <w:rsid w:val="004E71E3"/>
    <w:rsid w:val="00504DB3"/>
    <w:rsid w:val="005220E5"/>
    <w:rsid w:val="00525198"/>
    <w:rsid w:val="00534585"/>
    <w:rsid w:val="00550648"/>
    <w:rsid w:val="005512C6"/>
    <w:rsid w:val="00560BDB"/>
    <w:rsid w:val="00585ACF"/>
    <w:rsid w:val="00590048"/>
    <w:rsid w:val="005A090E"/>
    <w:rsid w:val="005B0693"/>
    <w:rsid w:val="005B112B"/>
    <w:rsid w:val="005B59CC"/>
    <w:rsid w:val="005B6804"/>
    <w:rsid w:val="005C0B7A"/>
    <w:rsid w:val="005C65B1"/>
    <w:rsid w:val="005E00AF"/>
    <w:rsid w:val="00604555"/>
    <w:rsid w:val="00625C82"/>
    <w:rsid w:val="0063056A"/>
    <w:rsid w:val="00640491"/>
    <w:rsid w:val="006452F5"/>
    <w:rsid w:val="006526CB"/>
    <w:rsid w:val="00656A61"/>
    <w:rsid w:val="0067053D"/>
    <w:rsid w:val="00674978"/>
    <w:rsid w:val="00682EEE"/>
    <w:rsid w:val="00693234"/>
    <w:rsid w:val="006B201C"/>
    <w:rsid w:val="006E4067"/>
    <w:rsid w:val="006E4CF1"/>
    <w:rsid w:val="00706EB2"/>
    <w:rsid w:val="007166CA"/>
    <w:rsid w:val="007212E3"/>
    <w:rsid w:val="00767B6C"/>
    <w:rsid w:val="007A34D9"/>
    <w:rsid w:val="007A3DAF"/>
    <w:rsid w:val="007B0AE3"/>
    <w:rsid w:val="007C78A7"/>
    <w:rsid w:val="00802344"/>
    <w:rsid w:val="008142D8"/>
    <w:rsid w:val="00832D4A"/>
    <w:rsid w:val="00840EE4"/>
    <w:rsid w:val="00850D04"/>
    <w:rsid w:val="0085764D"/>
    <w:rsid w:val="008677C7"/>
    <w:rsid w:val="00867D97"/>
    <w:rsid w:val="00872391"/>
    <w:rsid w:val="00874B7B"/>
    <w:rsid w:val="00877672"/>
    <w:rsid w:val="0088111F"/>
    <w:rsid w:val="008853A0"/>
    <w:rsid w:val="008D13B2"/>
    <w:rsid w:val="008D30B4"/>
    <w:rsid w:val="008D5E3D"/>
    <w:rsid w:val="008F28BA"/>
    <w:rsid w:val="00900C77"/>
    <w:rsid w:val="00900FD8"/>
    <w:rsid w:val="00923AEC"/>
    <w:rsid w:val="00927565"/>
    <w:rsid w:val="00937802"/>
    <w:rsid w:val="00944CF3"/>
    <w:rsid w:val="009458C7"/>
    <w:rsid w:val="00957A15"/>
    <w:rsid w:val="0096677C"/>
    <w:rsid w:val="00967791"/>
    <w:rsid w:val="00967A3B"/>
    <w:rsid w:val="00971CE2"/>
    <w:rsid w:val="009745C2"/>
    <w:rsid w:val="00995DDA"/>
    <w:rsid w:val="009A1D2F"/>
    <w:rsid w:val="009B2D3A"/>
    <w:rsid w:val="009B4885"/>
    <w:rsid w:val="009C464B"/>
    <w:rsid w:val="009C65A7"/>
    <w:rsid w:val="009D0B51"/>
    <w:rsid w:val="009E5522"/>
    <w:rsid w:val="009E5C03"/>
    <w:rsid w:val="00A12790"/>
    <w:rsid w:val="00A50E6A"/>
    <w:rsid w:val="00A83F43"/>
    <w:rsid w:val="00A85BFC"/>
    <w:rsid w:val="00A9215B"/>
    <w:rsid w:val="00A93E34"/>
    <w:rsid w:val="00AA29DD"/>
    <w:rsid w:val="00AA399F"/>
    <w:rsid w:val="00AB172A"/>
    <w:rsid w:val="00AB747E"/>
    <w:rsid w:val="00AC5783"/>
    <w:rsid w:val="00AC5AA7"/>
    <w:rsid w:val="00AD3078"/>
    <w:rsid w:val="00AD5ECB"/>
    <w:rsid w:val="00AD7CA2"/>
    <w:rsid w:val="00AE21A1"/>
    <w:rsid w:val="00B06DD0"/>
    <w:rsid w:val="00B14324"/>
    <w:rsid w:val="00B33EFB"/>
    <w:rsid w:val="00B75DFC"/>
    <w:rsid w:val="00B86C28"/>
    <w:rsid w:val="00B91CE2"/>
    <w:rsid w:val="00B91E49"/>
    <w:rsid w:val="00B9672B"/>
    <w:rsid w:val="00BA2ACF"/>
    <w:rsid w:val="00BA3B7E"/>
    <w:rsid w:val="00BC183A"/>
    <w:rsid w:val="00BC61C1"/>
    <w:rsid w:val="00BD42E8"/>
    <w:rsid w:val="00C00F42"/>
    <w:rsid w:val="00C07083"/>
    <w:rsid w:val="00C12438"/>
    <w:rsid w:val="00C37123"/>
    <w:rsid w:val="00C410C9"/>
    <w:rsid w:val="00C425B7"/>
    <w:rsid w:val="00C5232E"/>
    <w:rsid w:val="00C578AA"/>
    <w:rsid w:val="00C6470A"/>
    <w:rsid w:val="00C94869"/>
    <w:rsid w:val="00CC47F1"/>
    <w:rsid w:val="00CC4EB9"/>
    <w:rsid w:val="00CD3CB3"/>
    <w:rsid w:val="00CD6BEC"/>
    <w:rsid w:val="00CE1F10"/>
    <w:rsid w:val="00CE1FD1"/>
    <w:rsid w:val="00D01C98"/>
    <w:rsid w:val="00D12BA7"/>
    <w:rsid w:val="00D26C5B"/>
    <w:rsid w:val="00D27EDC"/>
    <w:rsid w:val="00D3028B"/>
    <w:rsid w:val="00D310D1"/>
    <w:rsid w:val="00D322E6"/>
    <w:rsid w:val="00D61314"/>
    <w:rsid w:val="00D663D9"/>
    <w:rsid w:val="00D73FF4"/>
    <w:rsid w:val="00D76701"/>
    <w:rsid w:val="00D84E8E"/>
    <w:rsid w:val="00DC2FB4"/>
    <w:rsid w:val="00DD59AF"/>
    <w:rsid w:val="00DF6851"/>
    <w:rsid w:val="00E05968"/>
    <w:rsid w:val="00E14C5A"/>
    <w:rsid w:val="00E151FF"/>
    <w:rsid w:val="00E24AE5"/>
    <w:rsid w:val="00E30C0B"/>
    <w:rsid w:val="00E32342"/>
    <w:rsid w:val="00E42FA4"/>
    <w:rsid w:val="00E51B5A"/>
    <w:rsid w:val="00E52B15"/>
    <w:rsid w:val="00E649D6"/>
    <w:rsid w:val="00E674D1"/>
    <w:rsid w:val="00E73803"/>
    <w:rsid w:val="00E76580"/>
    <w:rsid w:val="00E80109"/>
    <w:rsid w:val="00E84763"/>
    <w:rsid w:val="00E85825"/>
    <w:rsid w:val="00E927AE"/>
    <w:rsid w:val="00E93953"/>
    <w:rsid w:val="00EB33C4"/>
    <w:rsid w:val="00EE216D"/>
    <w:rsid w:val="00F12E73"/>
    <w:rsid w:val="00F225A0"/>
    <w:rsid w:val="00F30A6E"/>
    <w:rsid w:val="00F31112"/>
    <w:rsid w:val="00F31813"/>
    <w:rsid w:val="00F602AB"/>
    <w:rsid w:val="00F6166D"/>
    <w:rsid w:val="00F633AF"/>
    <w:rsid w:val="00F70A72"/>
    <w:rsid w:val="00F74556"/>
    <w:rsid w:val="00F90E60"/>
    <w:rsid w:val="00FA5D3A"/>
    <w:rsid w:val="00FB073C"/>
    <w:rsid w:val="00FC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AC1777"/>
  <w15:chartTrackingRefBased/>
  <w15:docId w15:val="{E14F94BD-989D-4752-9E94-4E6994BB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1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3;&#1086;&#1083;&#1086;&#1074;&#1082;&#1086;&#1074;&#1072;\_&#1044;&#1043;&#1056;&#1058;\__&#1056;&#1040;&#1047;&#1056;&#1045;&#1064;&#1045;&#1053;&#1048;&#1045;__\2020\&#1055;&#1088;&#1080;&#1083;&#1080;&#1074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Manager>Крепак Ирина Олеговна</Manager>
  <Company>Аппарат Правительства Нижегородской области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Головкова Н.С.</dc:creator>
  <cp:keywords>Бланки, шаблоны</cp:keywords>
  <dc:description/>
  <cp:lastModifiedBy>Грошева Анна Михайловна</cp:lastModifiedBy>
  <cp:revision>2</cp:revision>
  <cp:lastPrinted>2023-01-12T08:03:00Z</cp:lastPrinted>
  <dcterms:created xsi:type="dcterms:W3CDTF">2023-11-28T08:50:00Z</dcterms:created>
  <dcterms:modified xsi:type="dcterms:W3CDTF">2023-11-28T08:50:00Z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